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D6DF" w14:textId="5C0D9FBE" w:rsidR="005346DF" w:rsidRPr="005346DF" w:rsidRDefault="005346DF" w:rsidP="005346DF">
      <w:pPr>
        <w:spacing w:line="480" w:lineRule="auto"/>
        <w:jc w:val="center"/>
        <w:rPr>
          <w:rFonts w:ascii="Georgia" w:hAnsi="Georgia" w:cs="Times New Roman"/>
        </w:rPr>
      </w:pPr>
      <w:r w:rsidRPr="005346DF">
        <w:rPr>
          <w:rFonts w:ascii="Georgia" w:hAnsi="Georgia" w:cs="Times New Roman"/>
        </w:rPr>
        <w:t xml:space="preserve">Educational Philosophy </w:t>
      </w:r>
    </w:p>
    <w:p w14:paraId="15D57E65" w14:textId="55CEF360" w:rsidR="005346DF" w:rsidRPr="005346DF" w:rsidRDefault="005346DF" w:rsidP="005346DF">
      <w:pPr>
        <w:spacing w:line="480" w:lineRule="auto"/>
        <w:jc w:val="center"/>
        <w:rPr>
          <w:rFonts w:ascii="Georgia" w:hAnsi="Georgia" w:cs="Times New Roman"/>
        </w:rPr>
      </w:pPr>
      <w:r w:rsidRPr="005346DF">
        <w:rPr>
          <w:rFonts w:ascii="Georgia" w:hAnsi="Georgia" w:cs="Times New Roman"/>
        </w:rPr>
        <w:t>John-Peter S. Ford</w:t>
      </w:r>
    </w:p>
    <w:p w14:paraId="51A82F0B" w14:textId="004F2DAF" w:rsidR="005652D8" w:rsidRPr="005346DF" w:rsidRDefault="00BB3567" w:rsidP="00571381">
      <w:pPr>
        <w:spacing w:line="480" w:lineRule="auto"/>
        <w:ind w:firstLine="720"/>
        <w:rPr>
          <w:rFonts w:ascii="Georgia" w:hAnsi="Georgia" w:cs="Times New Roman"/>
        </w:rPr>
      </w:pPr>
      <w:r w:rsidRPr="005346DF">
        <w:rPr>
          <w:rFonts w:ascii="Georgia" w:hAnsi="Georgia" w:cs="Times New Roman"/>
        </w:rPr>
        <w:t>It is important that educator</w:t>
      </w:r>
      <w:r w:rsidR="00344829" w:rsidRPr="005346DF">
        <w:rPr>
          <w:rFonts w:ascii="Georgia" w:hAnsi="Georgia" w:cs="Times New Roman"/>
        </w:rPr>
        <w:t>s</w:t>
      </w:r>
      <w:r w:rsidRPr="005346DF">
        <w:rPr>
          <w:rFonts w:ascii="Georgia" w:hAnsi="Georgia" w:cs="Times New Roman"/>
        </w:rPr>
        <w:t xml:space="preserve"> </w:t>
      </w:r>
      <w:r w:rsidR="00060295">
        <w:rPr>
          <w:rFonts w:ascii="Georgia" w:hAnsi="Georgia" w:cs="Times New Roman"/>
        </w:rPr>
        <w:t xml:space="preserve">understand </w:t>
      </w:r>
      <w:r w:rsidRPr="005346DF">
        <w:rPr>
          <w:rFonts w:ascii="Georgia" w:hAnsi="Georgia" w:cs="Times New Roman"/>
        </w:rPr>
        <w:t xml:space="preserve">the impact we have on the students we teach. Not every student will become the next President of the United States, but we should put the same amount of care into every student </w:t>
      </w:r>
      <w:r w:rsidR="00C629E0" w:rsidRPr="005346DF">
        <w:rPr>
          <w:rFonts w:ascii="Georgia" w:hAnsi="Georgia" w:cs="Times New Roman"/>
        </w:rPr>
        <w:t>who</w:t>
      </w:r>
      <w:r w:rsidRPr="005346DF">
        <w:rPr>
          <w:rFonts w:ascii="Georgia" w:hAnsi="Georgia" w:cs="Times New Roman"/>
        </w:rPr>
        <w:t xml:space="preserve"> passes through our classrooms as if they were destined to be President. </w:t>
      </w:r>
    </w:p>
    <w:p w14:paraId="3C219E26" w14:textId="0CCC8AF3" w:rsidR="005652D8" w:rsidRPr="005346DF" w:rsidRDefault="00344EDD" w:rsidP="00571381">
      <w:pPr>
        <w:spacing w:line="480" w:lineRule="auto"/>
        <w:ind w:firstLine="720"/>
        <w:rPr>
          <w:rFonts w:ascii="Georgia" w:hAnsi="Georgia" w:cs="Times New Roman"/>
        </w:rPr>
      </w:pPr>
      <w:r w:rsidRPr="005346DF">
        <w:rPr>
          <w:rFonts w:ascii="Georgia" w:hAnsi="Georgia" w:cs="Times New Roman"/>
        </w:rPr>
        <w:t xml:space="preserve">I believe it is important we </w:t>
      </w:r>
      <w:r w:rsidR="00022EF3">
        <w:rPr>
          <w:rFonts w:ascii="Georgia" w:hAnsi="Georgia" w:cs="Times New Roman"/>
        </w:rPr>
        <w:t>acknowledge</w:t>
      </w:r>
      <w:r w:rsidRPr="005346DF">
        <w:rPr>
          <w:rFonts w:ascii="Georgia" w:hAnsi="Georgia" w:cs="Times New Roman"/>
        </w:rPr>
        <w:t xml:space="preserve"> individual </w:t>
      </w:r>
      <w:r w:rsidR="007E7196" w:rsidRPr="005346DF">
        <w:rPr>
          <w:rFonts w:ascii="Georgia" w:hAnsi="Georgia" w:cs="Times New Roman"/>
        </w:rPr>
        <w:t>students’</w:t>
      </w:r>
      <w:r w:rsidRPr="005346DF">
        <w:rPr>
          <w:rFonts w:ascii="Georgia" w:hAnsi="Georgia" w:cs="Times New Roman"/>
        </w:rPr>
        <w:t xml:space="preserve"> considerations when planning </w:t>
      </w:r>
      <w:r w:rsidR="00F720CE" w:rsidRPr="005346DF">
        <w:rPr>
          <w:rFonts w:ascii="Georgia" w:hAnsi="Georgia" w:cs="Times New Roman"/>
        </w:rPr>
        <w:t xml:space="preserve">the </w:t>
      </w:r>
      <w:r w:rsidRPr="005346DF">
        <w:rPr>
          <w:rFonts w:ascii="Georgia" w:hAnsi="Georgia" w:cs="Times New Roman"/>
        </w:rPr>
        <w:t xml:space="preserve">curriculum. Each student will want to get something different </w:t>
      </w:r>
      <w:r w:rsidR="00F720CE" w:rsidRPr="005346DF">
        <w:rPr>
          <w:rFonts w:ascii="Georgia" w:hAnsi="Georgia" w:cs="Times New Roman"/>
        </w:rPr>
        <w:t>from</w:t>
      </w:r>
      <w:r w:rsidRPr="005346DF">
        <w:rPr>
          <w:rFonts w:ascii="Georgia" w:hAnsi="Georgia" w:cs="Times New Roman"/>
        </w:rPr>
        <w:t xml:space="preserve"> the class</w:t>
      </w:r>
      <w:r w:rsidR="00F720CE" w:rsidRPr="005346DF">
        <w:rPr>
          <w:rFonts w:ascii="Georgia" w:hAnsi="Georgia" w:cs="Times New Roman"/>
        </w:rPr>
        <w:t>,</w:t>
      </w:r>
      <w:r w:rsidRPr="005346DF">
        <w:rPr>
          <w:rFonts w:ascii="Georgia" w:hAnsi="Georgia" w:cs="Times New Roman"/>
        </w:rPr>
        <w:t xml:space="preserve"> and it is the teacher’s responsibility to help the student find it. </w:t>
      </w:r>
      <w:r w:rsidR="00FB51D1">
        <w:rPr>
          <w:rFonts w:ascii="Georgia" w:hAnsi="Georgia" w:cs="Times New Roman"/>
        </w:rPr>
        <w:t>Finding ways to have</w:t>
      </w:r>
      <w:r w:rsidR="000B719F" w:rsidRPr="005346DF">
        <w:rPr>
          <w:rFonts w:ascii="Georgia" w:hAnsi="Georgia" w:cs="Times New Roman"/>
        </w:rPr>
        <w:t xml:space="preserve"> students involved in the curriculum</w:t>
      </w:r>
      <w:r w:rsidR="00FB51D1">
        <w:rPr>
          <w:rFonts w:ascii="Georgia" w:hAnsi="Georgia" w:cs="Times New Roman"/>
        </w:rPr>
        <w:t xml:space="preserve">, </w:t>
      </w:r>
      <w:r w:rsidR="00022EF3">
        <w:rPr>
          <w:rFonts w:ascii="Georgia" w:hAnsi="Georgia" w:cs="Times New Roman"/>
        </w:rPr>
        <w:t xml:space="preserve">whether </w:t>
      </w:r>
      <w:r w:rsidR="00FB51D1">
        <w:rPr>
          <w:rFonts w:ascii="Georgia" w:hAnsi="Georgia" w:cs="Times New Roman"/>
        </w:rPr>
        <w:t xml:space="preserve">through case studies </w:t>
      </w:r>
      <w:r w:rsidR="00022EF3">
        <w:rPr>
          <w:rFonts w:ascii="Georgia" w:hAnsi="Georgia" w:cs="Times New Roman"/>
        </w:rPr>
        <w:t xml:space="preserve">or </w:t>
      </w:r>
      <w:r w:rsidR="00FB51D1">
        <w:rPr>
          <w:rFonts w:ascii="Georgia" w:hAnsi="Georgia" w:cs="Times New Roman"/>
        </w:rPr>
        <w:t>other hands</w:t>
      </w:r>
      <w:r w:rsidR="00022EF3">
        <w:rPr>
          <w:rFonts w:ascii="Georgia" w:hAnsi="Georgia" w:cs="Times New Roman"/>
        </w:rPr>
        <w:t>-</w:t>
      </w:r>
      <w:r w:rsidR="00FB51D1">
        <w:rPr>
          <w:rFonts w:ascii="Georgia" w:hAnsi="Georgia" w:cs="Times New Roman"/>
        </w:rPr>
        <w:t xml:space="preserve">on </w:t>
      </w:r>
      <w:r w:rsidR="00EF7DC8">
        <w:rPr>
          <w:rFonts w:ascii="Georgia" w:hAnsi="Georgia" w:cs="Times New Roman"/>
        </w:rPr>
        <w:t>projects,</w:t>
      </w:r>
      <w:r w:rsidR="000B719F" w:rsidRPr="005346DF">
        <w:rPr>
          <w:rFonts w:ascii="Georgia" w:hAnsi="Georgia" w:cs="Times New Roman"/>
        </w:rPr>
        <w:t xml:space="preserve"> will give students the chance to be involved in the learning process in ways they might not have been </w:t>
      </w:r>
      <w:r w:rsidR="00022EF3">
        <w:rPr>
          <w:rFonts w:ascii="Georgia" w:hAnsi="Georgia" w:cs="Times New Roman"/>
        </w:rPr>
        <w:t>in other courses</w:t>
      </w:r>
      <w:r w:rsidR="000B719F" w:rsidRPr="005346DF">
        <w:rPr>
          <w:rFonts w:ascii="Georgia" w:hAnsi="Georgia" w:cs="Times New Roman"/>
        </w:rPr>
        <w:t xml:space="preserve">. </w:t>
      </w:r>
    </w:p>
    <w:p w14:paraId="70BCF9E2" w14:textId="40EDFCA4" w:rsidR="005652D8" w:rsidRPr="005346DF" w:rsidRDefault="008505C2" w:rsidP="00571381">
      <w:pPr>
        <w:spacing w:line="480" w:lineRule="auto"/>
        <w:ind w:firstLine="720"/>
        <w:rPr>
          <w:rFonts w:ascii="Georgia" w:hAnsi="Georgia" w:cs="Times New Roman"/>
        </w:rPr>
      </w:pPr>
      <w:r w:rsidRPr="005346DF">
        <w:rPr>
          <w:rFonts w:ascii="Georgia" w:hAnsi="Georgia" w:cs="Times New Roman"/>
        </w:rPr>
        <w:t xml:space="preserve">I believe students should be assessed early and assessed often. </w:t>
      </w:r>
      <w:r w:rsidR="00022EF3" w:rsidRPr="005346DF">
        <w:rPr>
          <w:rFonts w:ascii="Georgia" w:hAnsi="Georgia" w:cs="Times New Roman"/>
        </w:rPr>
        <w:t xml:space="preserve">Educators have many types of assessment at their </w:t>
      </w:r>
      <w:proofErr w:type="gramStart"/>
      <w:r w:rsidR="00022EF3" w:rsidRPr="005346DF">
        <w:rPr>
          <w:rFonts w:ascii="Georgia" w:hAnsi="Georgia" w:cs="Times New Roman"/>
        </w:rPr>
        <w:t>disposal</w:t>
      </w:r>
      <w:r w:rsidR="00022EF3">
        <w:rPr>
          <w:rFonts w:ascii="Georgia" w:hAnsi="Georgia" w:cs="Times New Roman"/>
        </w:rPr>
        <w:t>,</w:t>
      </w:r>
      <w:proofErr w:type="gramEnd"/>
      <w:r w:rsidR="00022EF3">
        <w:rPr>
          <w:rFonts w:ascii="Georgia" w:hAnsi="Georgia" w:cs="Times New Roman"/>
        </w:rPr>
        <w:t xml:space="preserve"> thus a</w:t>
      </w:r>
      <w:r w:rsidR="005F758B" w:rsidRPr="005346DF">
        <w:rPr>
          <w:rFonts w:ascii="Georgia" w:hAnsi="Georgia" w:cs="Times New Roman"/>
        </w:rPr>
        <w:t xml:space="preserve">n effective educator should use a </w:t>
      </w:r>
      <w:r w:rsidR="007E7196" w:rsidRPr="005346DF">
        <w:rPr>
          <w:rFonts w:ascii="Georgia" w:hAnsi="Georgia" w:cs="Times New Roman"/>
        </w:rPr>
        <w:t>variety</w:t>
      </w:r>
      <w:r w:rsidR="005F758B" w:rsidRPr="005346DF">
        <w:rPr>
          <w:rFonts w:ascii="Georgia" w:hAnsi="Georgia" w:cs="Times New Roman"/>
        </w:rPr>
        <w:t xml:space="preserve"> of formal and informal assessments in assessing students. Formal assessments </w:t>
      </w:r>
      <w:r w:rsidR="00022EF3">
        <w:rPr>
          <w:rFonts w:ascii="Georgia" w:hAnsi="Georgia" w:cs="Times New Roman"/>
        </w:rPr>
        <w:t>can be</w:t>
      </w:r>
      <w:r w:rsidR="00022EF3" w:rsidRPr="005346DF">
        <w:rPr>
          <w:rFonts w:ascii="Georgia" w:hAnsi="Georgia" w:cs="Times New Roman"/>
        </w:rPr>
        <w:t xml:space="preserve"> </w:t>
      </w:r>
      <w:r w:rsidR="007E7196" w:rsidRPr="005346DF">
        <w:rPr>
          <w:rFonts w:ascii="Georgia" w:hAnsi="Georgia" w:cs="Times New Roman"/>
        </w:rPr>
        <w:t xml:space="preserve">used in assessing information that </w:t>
      </w:r>
      <w:r w:rsidR="008B2B16" w:rsidRPr="005346DF">
        <w:rPr>
          <w:rFonts w:ascii="Georgia" w:hAnsi="Georgia" w:cs="Times New Roman"/>
        </w:rPr>
        <w:t>is</w:t>
      </w:r>
      <w:r w:rsidR="007E7196" w:rsidRPr="005346DF">
        <w:rPr>
          <w:rFonts w:ascii="Georgia" w:hAnsi="Georgia" w:cs="Times New Roman"/>
        </w:rPr>
        <w:t xml:space="preserve"> data driven. These types of standardized testing</w:t>
      </w:r>
      <w:r w:rsidR="003E10D7">
        <w:rPr>
          <w:rFonts w:ascii="Georgia" w:hAnsi="Georgia" w:cs="Times New Roman"/>
        </w:rPr>
        <w:t>, essays, and written/measured assessments</w:t>
      </w:r>
      <w:r w:rsidR="007E7196" w:rsidRPr="005346DF">
        <w:rPr>
          <w:rFonts w:ascii="Georgia" w:hAnsi="Georgia" w:cs="Times New Roman"/>
        </w:rPr>
        <w:t xml:space="preserve"> should be used to assess overall achievement and can be used to compare students in </w:t>
      </w:r>
      <w:r w:rsidR="00F720CE" w:rsidRPr="005346DF">
        <w:rPr>
          <w:rFonts w:ascii="Georgia" w:hAnsi="Georgia" w:cs="Times New Roman"/>
        </w:rPr>
        <w:t xml:space="preserve">various </w:t>
      </w:r>
      <w:r w:rsidR="007E7196" w:rsidRPr="005346DF">
        <w:rPr>
          <w:rFonts w:ascii="Georgia" w:hAnsi="Georgia" w:cs="Times New Roman"/>
        </w:rPr>
        <w:t>categorie</w:t>
      </w:r>
      <w:r w:rsidR="00F720CE" w:rsidRPr="005346DF">
        <w:rPr>
          <w:rFonts w:ascii="Georgia" w:hAnsi="Georgia" w:cs="Times New Roman"/>
        </w:rPr>
        <w:t xml:space="preserve">s. </w:t>
      </w:r>
      <w:r w:rsidR="00022EF3">
        <w:rPr>
          <w:rFonts w:ascii="Georgia" w:hAnsi="Georgia" w:cs="Times New Roman"/>
        </w:rPr>
        <w:t>But f</w:t>
      </w:r>
      <w:r w:rsidR="007E7196" w:rsidRPr="005346DF">
        <w:rPr>
          <w:rFonts w:ascii="Georgia" w:hAnsi="Georgia" w:cs="Times New Roman"/>
        </w:rPr>
        <w:t xml:space="preserve">ormal assessments should be used sparingly. Educators should </w:t>
      </w:r>
      <w:r w:rsidR="00022EF3">
        <w:rPr>
          <w:rFonts w:ascii="Georgia" w:hAnsi="Georgia" w:cs="Times New Roman"/>
        </w:rPr>
        <w:t xml:space="preserve">make more </w:t>
      </w:r>
      <w:r w:rsidR="007E7196" w:rsidRPr="005346DF">
        <w:rPr>
          <w:rFonts w:ascii="Georgia" w:hAnsi="Georgia" w:cs="Times New Roman"/>
        </w:rPr>
        <w:t>use</w:t>
      </w:r>
      <w:r w:rsidR="00022EF3">
        <w:rPr>
          <w:rFonts w:ascii="Georgia" w:hAnsi="Georgia" w:cs="Times New Roman"/>
        </w:rPr>
        <w:t xml:space="preserve"> of</w:t>
      </w:r>
      <w:r w:rsidR="007E7196" w:rsidRPr="005346DF">
        <w:rPr>
          <w:rFonts w:ascii="Georgia" w:hAnsi="Georgia" w:cs="Times New Roman"/>
        </w:rPr>
        <w:t xml:space="preserve"> informal assessments to </w:t>
      </w:r>
      <w:r w:rsidR="00022EF3">
        <w:rPr>
          <w:rFonts w:ascii="Georgia" w:hAnsi="Georgia" w:cs="Times New Roman"/>
        </w:rPr>
        <w:t xml:space="preserve">regularly </w:t>
      </w:r>
      <w:r w:rsidR="007E7196" w:rsidRPr="005346DF">
        <w:rPr>
          <w:rFonts w:ascii="Georgia" w:hAnsi="Georgia" w:cs="Times New Roman"/>
        </w:rPr>
        <w:t xml:space="preserve">measure content knowledge and performance/application of material. Using informal assessments allows the </w:t>
      </w:r>
      <w:r w:rsidR="006369AC">
        <w:rPr>
          <w:rFonts w:ascii="Georgia" w:hAnsi="Georgia" w:cs="Times New Roman"/>
        </w:rPr>
        <w:t>instructor</w:t>
      </w:r>
      <w:r w:rsidR="007E7196" w:rsidRPr="005346DF">
        <w:rPr>
          <w:rFonts w:ascii="Georgia" w:hAnsi="Georgia" w:cs="Times New Roman"/>
        </w:rPr>
        <w:t xml:space="preserve"> to measure</w:t>
      </w:r>
      <w:r w:rsidR="006369AC">
        <w:rPr>
          <w:rFonts w:ascii="Georgia" w:hAnsi="Georgia" w:cs="Times New Roman"/>
        </w:rPr>
        <w:t xml:space="preserve"> an</w:t>
      </w:r>
      <w:r w:rsidR="007E7196" w:rsidRPr="005346DF">
        <w:rPr>
          <w:rFonts w:ascii="Georgia" w:hAnsi="Georgia" w:cs="Times New Roman"/>
        </w:rPr>
        <w:t xml:space="preserve"> </w:t>
      </w:r>
      <w:r w:rsidR="006369AC" w:rsidRPr="005346DF">
        <w:rPr>
          <w:rFonts w:ascii="Georgia" w:hAnsi="Georgia" w:cs="Times New Roman"/>
        </w:rPr>
        <w:t>individual</w:t>
      </w:r>
      <w:r w:rsidR="006369AC">
        <w:rPr>
          <w:rFonts w:ascii="Georgia" w:hAnsi="Georgia" w:cs="Times New Roman"/>
        </w:rPr>
        <w:t>’s grasp</w:t>
      </w:r>
      <w:r w:rsidR="007E7196" w:rsidRPr="005346DF">
        <w:rPr>
          <w:rFonts w:ascii="Georgia" w:hAnsi="Georgia" w:cs="Times New Roman"/>
        </w:rPr>
        <w:t xml:space="preserve"> </w:t>
      </w:r>
      <w:r w:rsidR="00022EF3">
        <w:rPr>
          <w:rFonts w:ascii="Georgia" w:hAnsi="Georgia" w:cs="Times New Roman"/>
        </w:rPr>
        <w:t xml:space="preserve">of the </w:t>
      </w:r>
      <w:r w:rsidR="007E7196" w:rsidRPr="005346DF">
        <w:rPr>
          <w:rFonts w:ascii="Georgia" w:hAnsi="Georgia" w:cs="Times New Roman"/>
        </w:rPr>
        <w:t xml:space="preserve">content knowledge and </w:t>
      </w:r>
      <w:r w:rsidR="006369AC">
        <w:rPr>
          <w:rFonts w:ascii="Georgia" w:hAnsi="Georgia" w:cs="Times New Roman"/>
        </w:rPr>
        <w:t>help students who might be lower performing</w:t>
      </w:r>
      <w:r w:rsidR="00800EDE">
        <w:rPr>
          <w:rFonts w:ascii="Georgia" w:hAnsi="Georgia" w:cs="Times New Roman"/>
        </w:rPr>
        <w:t xml:space="preserve">. </w:t>
      </w:r>
      <w:r w:rsidR="007E7196" w:rsidRPr="005346DF">
        <w:rPr>
          <w:rFonts w:ascii="Georgia" w:hAnsi="Georgia" w:cs="Times New Roman"/>
        </w:rPr>
        <w:t xml:space="preserve"> </w:t>
      </w:r>
    </w:p>
    <w:p w14:paraId="1CCB4A64" w14:textId="0B60B666" w:rsidR="005652D8" w:rsidRPr="005346DF" w:rsidRDefault="00022EF3" w:rsidP="001370F7">
      <w:pPr>
        <w:spacing w:line="480" w:lineRule="auto"/>
        <w:ind w:firstLine="720"/>
        <w:rPr>
          <w:rFonts w:ascii="Georgia" w:hAnsi="Georgia" w:cs="Times New Roman"/>
        </w:rPr>
      </w:pPr>
      <w:r>
        <w:rPr>
          <w:rFonts w:ascii="Georgia" w:hAnsi="Georgia" w:cs="Times New Roman"/>
        </w:rPr>
        <w:t xml:space="preserve">Individual </w:t>
      </w:r>
      <w:r w:rsidR="000A008E" w:rsidRPr="005346DF">
        <w:rPr>
          <w:rFonts w:ascii="Georgia" w:hAnsi="Georgia" w:cs="Times New Roman"/>
        </w:rPr>
        <w:t xml:space="preserve">students learn </w:t>
      </w:r>
      <w:r w:rsidR="00800EDE">
        <w:rPr>
          <w:rFonts w:ascii="Georgia" w:hAnsi="Georgia" w:cs="Times New Roman"/>
        </w:rPr>
        <w:t>differently.</w:t>
      </w:r>
      <w:r w:rsidR="00DA6A95" w:rsidRPr="005346DF">
        <w:rPr>
          <w:rFonts w:ascii="Georgia" w:hAnsi="Georgia" w:cs="Times New Roman"/>
        </w:rPr>
        <w:t xml:space="preserve"> </w:t>
      </w:r>
      <w:r w:rsidR="00800EDE">
        <w:rPr>
          <w:rFonts w:ascii="Georgia" w:hAnsi="Georgia" w:cs="Times New Roman"/>
        </w:rPr>
        <w:t>E</w:t>
      </w:r>
      <w:r w:rsidR="00F720CE" w:rsidRPr="005346DF">
        <w:rPr>
          <w:rFonts w:ascii="Georgia" w:hAnsi="Georgia" w:cs="Times New Roman"/>
        </w:rPr>
        <w:t xml:space="preserve">ducators </w:t>
      </w:r>
      <w:r w:rsidR="00800EDE">
        <w:rPr>
          <w:rFonts w:ascii="Georgia" w:hAnsi="Georgia" w:cs="Times New Roman"/>
        </w:rPr>
        <w:t>should</w:t>
      </w:r>
      <w:r w:rsidR="000A008E" w:rsidRPr="005346DF">
        <w:rPr>
          <w:rFonts w:ascii="Georgia" w:hAnsi="Georgia" w:cs="Times New Roman"/>
        </w:rPr>
        <w:t xml:space="preserve"> strive to </w:t>
      </w:r>
      <w:r w:rsidR="00A314B9">
        <w:rPr>
          <w:rFonts w:ascii="Georgia" w:hAnsi="Georgia" w:cs="Times New Roman"/>
        </w:rPr>
        <w:t>spread content knowledge in as many ways as possible</w:t>
      </w:r>
      <w:r>
        <w:rPr>
          <w:rFonts w:ascii="Georgia" w:hAnsi="Georgia" w:cs="Times New Roman"/>
        </w:rPr>
        <w:t>.</w:t>
      </w:r>
      <w:r w:rsidR="001370F7">
        <w:rPr>
          <w:rFonts w:ascii="Georgia" w:hAnsi="Georgia" w:cs="Times New Roman"/>
        </w:rPr>
        <w:t xml:space="preserve"> </w:t>
      </w:r>
      <w:r w:rsidR="001370F7">
        <w:rPr>
          <w:rFonts w:ascii="Georgia" w:hAnsi="Georgia" w:cs="Times New Roman"/>
        </w:rPr>
        <w:t>F</w:t>
      </w:r>
      <w:r w:rsidR="001370F7" w:rsidRPr="005346DF">
        <w:rPr>
          <w:rFonts w:ascii="Georgia" w:hAnsi="Georgia" w:cs="Times New Roman"/>
        </w:rPr>
        <w:t xml:space="preserve">our aspects of the learning environment </w:t>
      </w:r>
      <w:r w:rsidR="001370F7">
        <w:rPr>
          <w:rFonts w:ascii="Georgia" w:hAnsi="Georgia" w:cs="Times New Roman"/>
        </w:rPr>
        <w:t>can</w:t>
      </w:r>
      <w:r w:rsidR="001370F7" w:rsidRPr="005346DF">
        <w:rPr>
          <w:rFonts w:ascii="Georgia" w:hAnsi="Georgia" w:cs="Times New Roman"/>
        </w:rPr>
        <w:t xml:space="preserve"> </w:t>
      </w:r>
      <w:r w:rsidR="001370F7" w:rsidRPr="005346DF">
        <w:rPr>
          <w:rFonts w:ascii="Georgia" w:hAnsi="Georgia" w:cs="Times New Roman"/>
        </w:rPr>
        <w:lastRenderedPageBreak/>
        <w:t xml:space="preserve">provide differentiated instruction: content, process, product, and classroom environment. </w:t>
      </w:r>
      <w:r w:rsidR="00EB31D8">
        <w:rPr>
          <w:rFonts w:ascii="Georgia" w:hAnsi="Georgia" w:cs="Times New Roman"/>
        </w:rPr>
        <w:t>Regarding content and process, m</w:t>
      </w:r>
      <w:r>
        <w:rPr>
          <w:rFonts w:ascii="Georgia" w:hAnsi="Georgia" w:cs="Times New Roman"/>
        </w:rPr>
        <w:t>oving beyond</w:t>
      </w:r>
      <w:r w:rsidR="00A314B9">
        <w:rPr>
          <w:rFonts w:ascii="Georgia" w:hAnsi="Georgia" w:cs="Times New Roman"/>
        </w:rPr>
        <w:t xml:space="preserve"> traditional lectures allows for better learning </w:t>
      </w:r>
      <w:r>
        <w:rPr>
          <w:rFonts w:ascii="Georgia" w:hAnsi="Georgia" w:cs="Times New Roman"/>
        </w:rPr>
        <w:t xml:space="preserve">due to </w:t>
      </w:r>
      <w:r w:rsidR="00A314B9">
        <w:rPr>
          <w:rFonts w:ascii="Georgia" w:hAnsi="Georgia" w:cs="Times New Roman"/>
        </w:rPr>
        <w:t xml:space="preserve">the involvement of </w:t>
      </w:r>
      <w:r>
        <w:rPr>
          <w:rFonts w:ascii="Georgia" w:hAnsi="Georgia" w:cs="Times New Roman"/>
        </w:rPr>
        <w:t>multiple</w:t>
      </w:r>
      <w:r w:rsidR="000D12D7">
        <w:rPr>
          <w:rFonts w:ascii="Georgia" w:hAnsi="Georgia" w:cs="Times New Roman"/>
        </w:rPr>
        <w:t xml:space="preserve"> learning styles.</w:t>
      </w:r>
      <w:r w:rsidR="00A314B9">
        <w:rPr>
          <w:rFonts w:ascii="Georgia" w:hAnsi="Georgia" w:cs="Times New Roman"/>
        </w:rPr>
        <w:t xml:space="preserve"> </w:t>
      </w:r>
      <w:r w:rsidR="00EB02A4" w:rsidRPr="005346DF">
        <w:rPr>
          <w:rFonts w:ascii="Georgia" w:hAnsi="Georgia" w:cs="Times New Roman"/>
        </w:rPr>
        <w:t xml:space="preserve">Not only should we strive to include every </w:t>
      </w:r>
      <w:r>
        <w:rPr>
          <w:rFonts w:ascii="Georgia" w:hAnsi="Georgia" w:cs="Times New Roman"/>
        </w:rPr>
        <w:t xml:space="preserve">possible </w:t>
      </w:r>
      <w:r w:rsidR="00EB02A4" w:rsidRPr="005346DF">
        <w:rPr>
          <w:rFonts w:ascii="Georgia" w:hAnsi="Georgia" w:cs="Times New Roman"/>
        </w:rPr>
        <w:t xml:space="preserve">learning style in </w:t>
      </w:r>
      <w:r w:rsidR="000D12D7">
        <w:rPr>
          <w:rFonts w:ascii="Georgia" w:hAnsi="Georgia" w:cs="Times New Roman"/>
        </w:rPr>
        <w:t>classes</w:t>
      </w:r>
      <w:r w:rsidR="00EB02A4" w:rsidRPr="005346DF">
        <w:rPr>
          <w:rFonts w:ascii="Georgia" w:hAnsi="Georgia" w:cs="Times New Roman"/>
        </w:rPr>
        <w:t xml:space="preserve">, but we should </w:t>
      </w:r>
      <w:r>
        <w:rPr>
          <w:rFonts w:ascii="Georgia" w:hAnsi="Georgia" w:cs="Times New Roman"/>
        </w:rPr>
        <w:t xml:space="preserve">also </w:t>
      </w:r>
      <w:r w:rsidR="008B2B16" w:rsidRPr="005346DF">
        <w:rPr>
          <w:rFonts w:ascii="Georgia" w:hAnsi="Georgia" w:cs="Times New Roman"/>
        </w:rPr>
        <w:t>consider</w:t>
      </w:r>
      <w:r w:rsidR="00EB02A4" w:rsidRPr="005346DF">
        <w:rPr>
          <w:rFonts w:ascii="Georgia" w:hAnsi="Georgia" w:cs="Times New Roman"/>
        </w:rPr>
        <w:t xml:space="preserve"> </w:t>
      </w:r>
      <w:r w:rsidR="008B2B16" w:rsidRPr="005346DF">
        <w:rPr>
          <w:rFonts w:ascii="Georgia" w:hAnsi="Georgia" w:cs="Times New Roman"/>
        </w:rPr>
        <w:t xml:space="preserve">that </w:t>
      </w:r>
      <w:r w:rsidR="00EB02A4" w:rsidRPr="005346DF">
        <w:rPr>
          <w:rFonts w:ascii="Georgia" w:hAnsi="Georgia" w:cs="Times New Roman"/>
        </w:rPr>
        <w:t>some students need more practice than others. Being able to provide instruction</w:t>
      </w:r>
      <w:r w:rsidRPr="00022EF3">
        <w:rPr>
          <w:rFonts w:ascii="Georgia" w:hAnsi="Georgia" w:cs="Times New Roman"/>
        </w:rPr>
        <w:t xml:space="preserve"> </w:t>
      </w:r>
      <w:r w:rsidRPr="005346DF">
        <w:rPr>
          <w:rFonts w:ascii="Georgia" w:hAnsi="Georgia" w:cs="Times New Roman"/>
        </w:rPr>
        <w:t xml:space="preserve">on </w:t>
      </w:r>
      <w:r>
        <w:rPr>
          <w:rFonts w:ascii="Georgia" w:hAnsi="Georgia" w:cs="Times New Roman"/>
        </w:rPr>
        <w:t>a</w:t>
      </w:r>
      <w:r w:rsidRPr="005346DF">
        <w:rPr>
          <w:rFonts w:ascii="Georgia" w:hAnsi="Georgia" w:cs="Times New Roman"/>
        </w:rPr>
        <w:t xml:space="preserve"> standard</w:t>
      </w:r>
      <w:r w:rsidR="00EB02A4" w:rsidRPr="005346DF">
        <w:rPr>
          <w:rFonts w:ascii="Georgia" w:hAnsi="Georgia" w:cs="Times New Roman"/>
        </w:rPr>
        <w:t xml:space="preserve"> for </w:t>
      </w:r>
      <w:r>
        <w:rPr>
          <w:rFonts w:ascii="Georgia" w:hAnsi="Georgia" w:cs="Times New Roman"/>
        </w:rPr>
        <w:t>both</w:t>
      </w:r>
      <w:r w:rsidRPr="005346DF">
        <w:rPr>
          <w:rFonts w:ascii="Georgia" w:hAnsi="Georgia" w:cs="Times New Roman"/>
        </w:rPr>
        <w:t xml:space="preserve"> </w:t>
      </w:r>
      <w:r w:rsidR="00EB02A4" w:rsidRPr="005346DF">
        <w:rPr>
          <w:rFonts w:ascii="Georgia" w:hAnsi="Georgia" w:cs="Times New Roman"/>
        </w:rPr>
        <w:t xml:space="preserve">lower </w:t>
      </w:r>
      <w:r w:rsidR="00EB02A4" w:rsidRPr="00181FCC">
        <w:rPr>
          <w:rFonts w:ascii="Georgia" w:hAnsi="Georgia" w:cs="Times New Roman"/>
          <w:i/>
          <w:iCs/>
        </w:rPr>
        <w:t>and</w:t>
      </w:r>
      <w:r w:rsidR="00EB02A4" w:rsidRPr="005346DF">
        <w:rPr>
          <w:rFonts w:ascii="Georgia" w:hAnsi="Georgia" w:cs="Times New Roman"/>
        </w:rPr>
        <w:t xml:space="preserve"> higher achieving student</w:t>
      </w:r>
      <w:r w:rsidR="00F720CE" w:rsidRPr="005346DF">
        <w:rPr>
          <w:rFonts w:ascii="Georgia" w:hAnsi="Georgia" w:cs="Times New Roman"/>
        </w:rPr>
        <w:t>s</w:t>
      </w:r>
      <w:r w:rsidR="00EB02A4" w:rsidRPr="005346DF">
        <w:rPr>
          <w:rFonts w:ascii="Georgia" w:hAnsi="Georgia" w:cs="Times New Roman"/>
        </w:rPr>
        <w:t xml:space="preserve"> will aid in the learning process. </w:t>
      </w:r>
    </w:p>
    <w:p w14:paraId="76132525" w14:textId="1C21B64A" w:rsidR="0052248A" w:rsidRDefault="001370F7" w:rsidP="00F720CE">
      <w:pPr>
        <w:spacing w:line="480" w:lineRule="auto"/>
        <w:ind w:firstLine="720"/>
        <w:rPr>
          <w:rFonts w:ascii="Georgia" w:hAnsi="Georgia" w:cs="Times New Roman"/>
        </w:rPr>
      </w:pPr>
      <w:r w:rsidRPr="005346DF">
        <w:rPr>
          <w:rFonts w:ascii="Georgia" w:hAnsi="Georgia" w:cs="Times New Roman"/>
        </w:rPr>
        <w:t xml:space="preserve">Educators should strive for a classroom </w:t>
      </w:r>
      <w:r w:rsidR="00EB31D8">
        <w:rPr>
          <w:rFonts w:ascii="Georgia" w:hAnsi="Georgia" w:cs="Times New Roman"/>
        </w:rPr>
        <w:t xml:space="preserve">environment  </w:t>
      </w:r>
      <w:r w:rsidRPr="005346DF">
        <w:rPr>
          <w:rFonts w:ascii="Georgia" w:hAnsi="Georgia" w:cs="Times New Roman"/>
        </w:rPr>
        <w:t xml:space="preserve">in which all students feel welcome and </w:t>
      </w:r>
      <w:r>
        <w:rPr>
          <w:rFonts w:ascii="Georgia" w:hAnsi="Georgia" w:cs="Times New Roman"/>
        </w:rPr>
        <w:t>safe</w:t>
      </w:r>
      <w:r w:rsidRPr="005346DF">
        <w:rPr>
          <w:rFonts w:ascii="Georgia" w:hAnsi="Georgia" w:cs="Times New Roman"/>
        </w:rPr>
        <w:t xml:space="preserve"> mak</w:t>
      </w:r>
      <w:r>
        <w:rPr>
          <w:rFonts w:ascii="Georgia" w:hAnsi="Georgia" w:cs="Times New Roman"/>
        </w:rPr>
        <w:t>ing</w:t>
      </w:r>
      <w:r w:rsidRPr="005346DF">
        <w:rPr>
          <w:rFonts w:ascii="Georgia" w:hAnsi="Georgia" w:cs="Times New Roman"/>
        </w:rPr>
        <w:t xml:space="preserve"> mistakes </w:t>
      </w:r>
      <w:r>
        <w:rPr>
          <w:rFonts w:ascii="Georgia" w:hAnsi="Georgia" w:cs="Times New Roman"/>
        </w:rPr>
        <w:t>in order to learn</w:t>
      </w:r>
      <w:r w:rsidRPr="005346DF">
        <w:rPr>
          <w:rFonts w:ascii="Georgia" w:hAnsi="Georgia" w:cs="Times New Roman"/>
        </w:rPr>
        <w:t>.</w:t>
      </w:r>
      <w:r>
        <w:rPr>
          <w:rFonts w:ascii="Georgia" w:hAnsi="Georgia" w:cs="Times New Roman"/>
        </w:rPr>
        <w:t xml:space="preserve"> But</w:t>
      </w:r>
      <w:r w:rsidR="00EB02A4" w:rsidRPr="005346DF">
        <w:rPr>
          <w:rFonts w:ascii="Georgia" w:hAnsi="Georgia" w:cs="Times New Roman"/>
        </w:rPr>
        <w:t xml:space="preserve"> students </w:t>
      </w:r>
      <w:r>
        <w:rPr>
          <w:rFonts w:ascii="Georgia" w:hAnsi="Georgia" w:cs="Times New Roman"/>
        </w:rPr>
        <w:t>should also</w:t>
      </w:r>
      <w:r w:rsidR="00EB02A4" w:rsidRPr="005346DF">
        <w:rPr>
          <w:rFonts w:ascii="Georgia" w:hAnsi="Georgia" w:cs="Times New Roman"/>
        </w:rPr>
        <w:t xml:space="preserve"> follow </w:t>
      </w:r>
      <w:r w:rsidR="00022EF3">
        <w:rPr>
          <w:rFonts w:ascii="Georgia" w:hAnsi="Georgia" w:cs="Times New Roman"/>
        </w:rPr>
        <w:t>protocols</w:t>
      </w:r>
      <w:r w:rsidR="00F720CE" w:rsidRPr="005346DF">
        <w:rPr>
          <w:rFonts w:ascii="Georgia" w:hAnsi="Georgia" w:cs="Times New Roman"/>
        </w:rPr>
        <w:t>.</w:t>
      </w:r>
      <w:r w:rsidR="00EB02A4" w:rsidRPr="005346DF">
        <w:rPr>
          <w:rFonts w:ascii="Georgia" w:hAnsi="Georgia" w:cs="Times New Roman"/>
        </w:rPr>
        <w:t xml:space="preserve"> </w:t>
      </w:r>
      <w:r w:rsidR="000B7287" w:rsidRPr="005346DF">
        <w:rPr>
          <w:rFonts w:ascii="Georgia" w:hAnsi="Georgia" w:cs="Times New Roman"/>
        </w:rPr>
        <w:t xml:space="preserve">To create a </w:t>
      </w:r>
      <w:r w:rsidR="00022EF3">
        <w:rPr>
          <w:rFonts w:ascii="Georgia" w:hAnsi="Georgia" w:cs="Times New Roman"/>
        </w:rPr>
        <w:t>respectful</w:t>
      </w:r>
      <w:r w:rsidR="00022EF3" w:rsidRPr="005346DF">
        <w:rPr>
          <w:rFonts w:ascii="Georgia" w:hAnsi="Georgia" w:cs="Times New Roman"/>
        </w:rPr>
        <w:t xml:space="preserve"> </w:t>
      </w:r>
      <w:r w:rsidR="000B7287" w:rsidRPr="005346DF">
        <w:rPr>
          <w:rFonts w:ascii="Georgia" w:hAnsi="Georgia" w:cs="Times New Roman"/>
        </w:rPr>
        <w:t xml:space="preserve">learning environment, students </w:t>
      </w:r>
      <w:r>
        <w:rPr>
          <w:rFonts w:ascii="Georgia" w:hAnsi="Georgia" w:cs="Times New Roman"/>
        </w:rPr>
        <w:t>should</w:t>
      </w:r>
      <w:r w:rsidR="000B7287" w:rsidRPr="005346DF">
        <w:rPr>
          <w:rFonts w:ascii="Georgia" w:hAnsi="Georgia" w:cs="Times New Roman"/>
        </w:rPr>
        <w:t xml:space="preserve"> not talk when another student or </w:t>
      </w:r>
      <w:r w:rsidR="00F720CE" w:rsidRPr="005346DF">
        <w:rPr>
          <w:rFonts w:ascii="Georgia" w:hAnsi="Georgia" w:cs="Times New Roman"/>
        </w:rPr>
        <w:t>the instructor</w:t>
      </w:r>
      <w:r w:rsidR="000B7287" w:rsidRPr="005346DF">
        <w:rPr>
          <w:rFonts w:ascii="Georgia" w:hAnsi="Georgia" w:cs="Times New Roman"/>
        </w:rPr>
        <w:t xml:space="preserve"> is talking</w:t>
      </w:r>
      <w:r w:rsidR="00022EF3">
        <w:rPr>
          <w:rFonts w:ascii="Georgia" w:hAnsi="Georgia" w:cs="Times New Roman"/>
        </w:rPr>
        <w:t>;</w:t>
      </w:r>
      <w:r w:rsidR="000B7287" w:rsidRPr="005346DF">
        <w:rPr>
          <w:rFonts w:ascii="Georgia" w:hAnsi="Georgia" w:cs="Times New Roman"/>
        </w:rPr>
        <w:t xml:space="preserve"> if a student wishes to make a comment or ask a question, they </w:t>
      </w:r>
      <w:r w:rsidR="00022EF3">
        <w:rPr>
          <w:rFonts w:ascii="Georgia" w:hAnsi="Georgia" w:cs="Times New Roman"/>
        </w:rPr>
        <w:t>should</w:t>
      </w:r>
      <w:r w:rsidR="000B7287" w:rsidRPr="005346DF">
        <w:rPr>
          <w:rFonts w:ascii="Georgia" w:hAnsi="Georgia" w:cs="Times New Roman"/>
        </w:rPr>
        <w:t xml:space="preserve"> be acknowledged </w:t>
      </w:r>
      <w:r w:rsidR="00822D2D">
        <w:rPr>
          <w:rFonts w:ascii="Georgia" w:hAnsi="Georgia" w:cs="Times New Roman"/>
        </w:rPr>
        <w:t>before</w:t>
      </w:r>
      <w:r w:rsidR="000B7287" w:rsidRPr="005346DF">
        <w:rPr>
          <w:rFonts w:ascii="Georgia" w:hAnsi="Georgia" w:cs="Times New Roman"/>
        </w:rPr>
        <w:t xml:space="preserve"> speak</w:t>
      </w:r>
      <w:r w:rsidR="00822D2D">
        <w:rPr>
          <w:rFonts w:ascii="Georgia" w:hAnsi="Georgia" w:cs="Times New Roman"/>
        </w:rPr>
        <w:t>ing</w:t>
      </w:r>
      <w:r w:rsidR="000B7287" w:rsidRPr="005346DF">
        <w:rPr>
          <w:rFonts w:ascii="Georgia" w:hAnsi="Georgia" w:cs="Times New Roman"/>
        </w:rPr>
        <w:t xml:space="preserve">. </w:t>
      </w:r>
      <w:r w:rsidR="00EB02A4" w:rsidRPr="005346DF">
        <w:rPr>
          <w:rFonts w:ascii="Georgia" w:hAnsi="Georgia" w:cs="Times New Roman"/>
        </w:rPr>
        <w:t xml:space="preserve">Students should participate in all classwork and work diligently to complete the assignments </w:t>
      </w:r>
      <w:r w:rsidR="00E5291D" w:rsidRPr="005346DF">
        <w:rPr>
          <w:rFonts w:ascii="Georgia" w:hAnsi="Georgia" w:cs="Times New Roman"/>
        </w:rPr>
        <w:t xml:space="preserve">by the due date. If students do not complete an assignment within the allotted amount of time, they should still be able to turn in the assignment for a reduced grade. </w:t>
      </w:r>
    </w:p>
    <w:p w14:paraId="33C3FDE8" w14:textId="6616FCFD" w:rsidR="00BC311A" w:rsidRDefault="00E5291D" w:rsidP="00F720CE">
      <w:pPr>
        <w:spacing w:line="480" w:lineRule="auto"/>
        <w:ind w:firstLine="720"/>
        <w:rPr>
          <w:rFonts w:ascii="Georgia" w:hAnsi="Georgia" w:cs="Times New Roman"/>
        </w:rPr>
      </w:pPr>
      <w:r w:rsidRPr="005346DF">
        <w:rPr>
          <w:rFonts w:ascii="Georgia" w:hAnsi="Georgia" w:cs="Times New Roman"/>
        </w:rPr>
        <w:t xml:space="preserve">Cellular devices are a great tool for communication and </w:t>
      </w:r>
      <w:r w:rsidR="0052248A" w:rsidRPr="005346DF">
        <w:rPr>
          <w:rFonts w:ascii="Georgia" w:hAnsi="Georgia" w:cs="Times New Roman"/>
        </w:rPr>
        <w:t>learning and</w:t>
      </w:r>
      <w:r w:rsidR="0052248A">
        <w:rPr>
          <w:rFonts w:ascii="Georgia" w:hAnsi="Georgia" w:cs="Times New Roman"/>
        </w:rPr>
        <w:t xml:space="preserve"> can be included in the class</w:t>
      </w:r>
      <w:r w:rsidRPr="005346DF">
        <w:rPr>
          <w:rFonts w:ascii="Georgia" w:hAnsi="Georgia" w:cs="Times New Roman"/>
        </w:rPr>
        <w:t xml:space="preserve">. </w:t>
      </w:r>
      <w:r w:rsidR="0052248A">
        <w:rPr>
          <w:rFonts w:ascii="Georgia" w:hAnsi="Georgia" w:cs="Times New Roman"/>
        </w:rPr>
        <w:t xml:space="preserve">Even though they </w:t>
      </w:r>
      <w:r w:rsidR="001370F7">
        <w:rPr>
          <w:rFonts w:ascii="Georgia" w:hAnsi="Georgia" w:cs="Times New Roman"/>
        </w:rPr>
        <w:t xml:space="preserve">can </w:t>
      </w:r>
      <w:r w:rsidRPr="005346DF">
        <w:rPr>
          <w:rFonts w:ascii="Georgia" w:hAnsi="Georgia" w:cs="Times New Roman"/>
        </w:rPr>
        <w:t>provide another distraction for students</w:t>
      </w:r>
      <w:r w:rsidR="0052248A">
        <w:rPr>
          <w:rFonts w:ascii="Georgia" w:hAnsi="Georgia" w:cs="Times New Roman"/>
        </w:rPr>
        <w:t>, these devices can be used for activities, taking notes, and other situations. We should embrace technology in the classroom</w:t>
      </w:r>
      <w:r w:rsidR="001370F7">
        <w:rPr>
          <w:rFonts w:ascii="Georgia" w:hAnsi="Georgia" w:cs="Times New Roman"/>
        </w:rPr>
        <w:t>,</w:t>
      </w:r>
      <w:r w:rsidR="0052248A">
        <w:rPr>
          <w:rFonts w:ascii="Georgia" w:hAnsi="Georgia" w:cs="Times New Roman"/>
        </w:rPr>
        <w:t xml:space="preserve"> utilizing QR codes and other methods to </w:t>
      </w:r>
      <w:r w:rsidR="00181FCC">
        <w:rPr>
          <w:rFonts w:ascii="Georgia" w:hAnsi="Georgia" w:cs="Times New Roman"/>
        </w:rPr>
        <w:t>disseminate</w:t>
      </w:r>
      <w:r w:rsidR="0052248A">
        <w:rPr>
          <w:rFonts w:ascii="Georgia" w:hAnsi="Georgia" w:cs="Times New Roman"/>
        </w:rPr>
        <w:t xml:space="preserve"> information.</w:t>
      </w:r>
      <w:r w:rsidR="001370F7">
        <w:rPr>
          <w:rFonts w:ascii="Georgia" w:hAnsi="Georgia" w:cs="Times New Roman"/>
        </w:rPr>
        <w:t xml:space="preserve"> Technology is not going away, so why not recognize its potential and meet students in the modern age?</w:t>
      </w:r>
    </w:p>
    <w:p w14:paraId="1E192021" w14:textId="46014EEC" w:rsidR="00022EF3" w:rsidRPr="005346DF" w:rsidRDefault="00022EF3" w:rsidP="001370F7">
      <w:pPr>
        <w:spacing w:line="480" w:lineRule="auto"/>
        <w:ind w:firstLine="720"/>
        <w:rPr>
          <w:rFonts w:ascii="Georgia" w:hAnsi="Georgia" w:cs="Times New Roman"/>
        </w:rPr>
      </w:pPr>
    </w:p>
    <w:sectPr w:rsidR="00022EF3" w:rsidRPr="005346DF" w:rsidSect="008C3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67"/>
    <w:rsid w:val="00022EF3"/>
    <w:rsid w:val="00060295"/>
    <w:rsid w:val="0009594F"/>
    <w:rsid w:val="000A008E"/>
    <w:rsid w:val="000B719F"/>
    <w:rsid w:val="000B7287"/>
    <w:rsid w:val="000D12D7"/>
    <w:rsid w:val="000D2FA9"/>
    <w:rsid w:val="001370F7"/>
    <w:rsid w:val="0014256F"/>
    <w:rsid w:val="00181FCC"/>
    <w:rsid w:val="002443EB"/>
    <w:rsid w:val="00344829"/>
    <w:rsid w:val="00344EDD"/>
    <w:rsid w:val="003E10D7"/>
    <w:rsid w:val="004337F4"/>
    <w:rsid w:val="0052248A"/>
    <w:rsid w:val="005259AD"/>
    <w:rsid w:val="005346DF"/>
    <w:rsid w:val="005652D8"/>
    <w:rsid w:val="00571381"/>
    <w:rsid w:val="00590440"/>
    <w:rsid w:val="005F758B"/>
    <w:rsid w:val="006369AC"/>
    <w:rsid w:val="0074032A"/>
    <w:rsid w:val="00770CEB"/>
    <w:rsid w:val="007E7196"/>
    <w:rsid w:val="00800EDE"/>
    <w:rsid w:val="00822D2D"/>
    <w:rsid w:val="008505C2"/>
    <w:rsid w:val="008625EB"/>
    <w:rsid w:val="008B2B16"/>
    <w:rsid w:val="008B5549"/>
    <w:rsid w:val="008C3803"/>
    <w:rsid w:val="00921B02"/>
    <w:rsid w:val="00934C8D"/>
    <w:rsid w:val="00A306B5"/>
    <w:rsid w:val="00A314B9"/>
    <w:rsid w:val="00A53A45"/>
    <w:rsid w:val="00BB3567"/>
    <w:rsid w:val="00BC311A"/>
    <w:rsid w:val="00C629E0"/>
    <w:rsid w:val="00DA6A95"/>
    <w:rsid w:val="00E45082"/>
    <w:rsid w:val="00E5291D"/>
    <w:rsid w:val="00E5387B"/>
    <w:rsid w:val="00EB02A4"/>
    <w:rsid w:val="00EB31D8"/>
    <w:rsid w:val="00EF7DC8"/>
    <w:rsid w:val="00F1523B"/>
    <w:rsid w:val="00F320B7"/>
    <w:rsid w:val="00F720CE"/>
    <w:rsid w:val="00FB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4E7CC"/>
  <w15:chartTrackingRefBased/>
  <w15:docId w15:val="{02EA815A-77AA-8045-B4E0-1C1369F1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2EF3"/>
  </w:style>
  <w:style w:type="character" w:styleId="CommentReference">
    <w:name w:val="annotation reference"/>
    <w:basedOn w:val="DefaultParagraphFont"/>
    <w:uiPriority w:val="99"/>
    <w:semiHidden/>
    <w:unhideWhenUsed/>
    <w:rsid w:val="00022EF3"/>
    <w:rPr>
      <w:sz w:val="16"/>
      <w:szCs w:val="16"/>
    </w:rPr>
  </w:style>
  <w:style w:type="paragraph" w:styleId="CommentText">
    <w:name w:val="annotation text"/>
    <w:basedOn w:val="Normal"/>
    <w:link w:val="CommentTextChar"/>
    <w:uiPriority w:val="99"/>
    <w:semiHidden/>
    <w:unhideWhenUsed/>
    <w:rsid w:val="00022EF3"/>
    <w:rPr>
      <w:sz w:val="20"/>
      <w:szCs w:val="20"/>
    </w:rPr>
  </w:style>
  <w:style w:type="character" w:customStyle="1" w:styleId="CommentTextChar">
    <w:name w:val="Comment Text Char"/>
    <w:basedOn w:val="DefaultParagraphFont"/>
    <w:link w:val="CommentText"/>
    <w:uiPriority w:val="99"/>
    <w:semiHidden/>
    <w:rsid w:val="00022EF3"/>
    <w:rPr>
      <w:sz w:val="20"/>
      <w:szCs w:val="20"/>
    </w:rPr>
  </w:style>
  <w:style w:type="paragraph" w:styleId="CommentSubject">
    <w:name w:val="annotation subject"/>
    <w:basedOn w:val="CommentText"/>
    <w:next w:val="CommentText"/>
    <w:link w:val="CommentSubjectChar"/>
    <w:uiPriority w:val="99"/>
    <w:semiHidden/>
    <w:unhideWhenUsed/>
    <w:rsid w:val="00022EF3"/>
    <w:rPr>
      <w:b/>
      <w:bCs/>
    </w:rPr>
  </w:style>
  <w:style w:type="character" w:customStyle="1" w:styleId="CommentSubjectChar">
    <w:name w:val="Comment Subject Char"/>
    <w:basedOn w:val="CommentTextChar"/>
    <w:link w:val="CommentSubject"/>
    <w:uiPriority w:val="99"/>
    <w:semiHidden/>
    <w:rsid w:val="00022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John-Peter Ford</cp:lastModifiedBy>
  <cp:revision>5</cp:revision>
  <cp:lastPrinted>2024-02-06T23:17:00Z</cp:lastPrinted>
  <dcterms:created xsi:type="dcterms:W3CDTF">2024-04-06T20:14:00Z</dcterms:created>
  <dcterms:modified xsi:type="dcterms:W3CDTF">2024-04-29T14:39:00Z</dcterms:modified>
</cp:coreProperties>
</file>